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B2" w:rsidRPr="00C97CC7" w:rsidRDefault="006F1CB2" w:rsidP="005C5D46">
      <w:pPr>
        <w:pStyle w:val="NoSpacing"/>
        <w:jc w:val="center"/>
        <w:rPr>
          <w:rFonts w:ascii="Arial" w:hAnsi="Arial" w:cs="Arial"/>
        </w:rPr>
      </w:pPr>
      <w:r w:rsidRPr="00C97CC7">
        <w:rPr>
          <w:rFonts w:ascii="Arial" w:hAnsi="Arial" w:cs="Arial"/>
        </w:rPr>
        <w:t>MINUTES</w:t>
      </w:r>
    </w:p>
    <w:p w:rsidR="006F1CB2" w:rsidRPr="00C97CC7" w:rsidRDefault="006F1CB2" w:rsidP="005C5D46">
      <w:pPr>
        <w:pStyle w:val="NoSpacing"/>
        <w:jc w:val="center"/>
        <w:rPr>
          <w:rFonts w:ascii="Arial" w:hAnsi="Arial" w:cs="Arial"/>
        </w:rPr>
      </w:pPr>
      <w:r w:rsidRPr="00C97CC7">
        <w:rPr>
          <w:rFonts w:ascii="Arial" w:hAnsi="Arial" w:cs="Arial"/>
        </w:rPr>
        <w:t>SPIRITUAL LIFE &amp; WORSHIP COMMITTEE</w:t>
      </w:r>
    </w:p>
    <w:p w:rsidR="006F1CB2" w:rsidRPr="00C97CC7" w:rsidRDefault="006F1CB2" w:rsidP="005C5D46">
      <w:pPr>
        <w:pStyle w:val="NoSpacing"/>
        <w:jc w:val="center"/>
        <w:rPr>
          <w:rFonts w:ascii="Arial" w:hAnsi="Arial" w:cs="Arial"/>
        </w:rPr>
      </w:pPr>
      <w:r w:rsidRPr="00C97CC7">
        <w:rPr>
          <w:rFonts w:ascii="Arial" w:hAnsi="Arial" w:cs="Arial"/>
        </w:rPr>
        <w:t>Nov. 14, 2017</w:t>
      </w:r>
    </w:p>
    <w:p w:rsidR="005C5D46" w:rsidRPr="00C97CC7" w:rsidRDefault="005C5D46" w:rsidP="005C5D46">
      <w:pPr>
        <w:jc w:val="center"/>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 xml:space="preserve">Present:    Kathy </w:t>
      </w:r>
      <w:proofErr w:type="spellStart"/>
      <w:r w:rsidRPr="00C97CC7">
        <w:rPr>
          <w:rFonts w:ascii="Arial" w:hAnsi="Arial" w:cs="Arial"/>
        </w:rPr>
        <w:t>Ritger</w:t>
      </w:r>
      <w:proofErr w:type="spellEnd"/>
      <w:r w:rsidRPr="00C97CC7">
        <w:rPr>
          <w:rFonts w:ascii="Arial" w:hAnsi="Arial" w:cs="Arial"/>
        </w:rPr>
        <w:t xml:space="preserve">, Karen </w:t>
      </w:r>
      <w:proofErr w:type="spellStart"/>
      <w:r w:rsidRPr="00C97CC7">
        <w:rPr>
          <w:rFonts w:ascii="Arial" w:hAnsi="Arial" w:cs="Arial"/>
        </w:rPr>
        <w:t>Scheberl</w:t>
      </w:r>
      <w:proofErr w:type="spellEnd"/>
      <w:r w:rsidRPr="00C97CC7">
        <w:rPr>
          <w:rFonts w:ascii="Arial" w:hAnsi="Arial" w:cs="Arial"/>
        </w:rPr>
        <w:t xml:space="preserve">, Fr. Tom, Scott </w:t>
      </w:r>
      <w:proofErr w:type="spellStart"/>
      <w:r w:rsidRPr="00C97CC7">
        <w:rPr>
          <w:rFonts w:ascii="Arial" w:hAnsi="Arial" w:cs="Arial"/>
        </w:rPr>
        <w:t>Frechette</w:t>
      </w:r>
      <w:proofErr w:type="spellEnd"/>
      <w:r w:rsidRPr="00C97CC7">
        <w:rPr>
          <w:rFonts w:ascii="Arial" w:hAnsi="Arial" w:cs="Arial"/>
        </w:rPr>
        <w:t xml:space="preserve">, </w:t>
      </w:r>
      <w:proofErr w:type="spellStart"/>
      <w:r w:rsidRPr="00C97CC7">
        <w:rPr>
          <w:rFonts w:ascii="Arial" w:hAnsi="Arial" w:cs="Arial"/>
        </w:rPr>
        <w:t>Evie</w:t>
      </w:r>
      <w:proofErr w:type="spellEnd"/>
      <w:r w:rsidRPr="00C97CC7">
        <w:rPr>
          <w:rFonts w:ascii="Arial" w:hAnsi="Arial" w:cs="Arial"/>
        </w:rPr>
        <w:t xml:space="preserve"> Mather, Diane Vollmer</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 xml:space="preserve">Excused:  Karen </w:t>
      </w:r>
      <w:proofErr w:type="spellStart"/>
      <w:r w:rsidRPr="00C97CC7">
        <w:rPr>
          <w:rFonts w:ascii="Arial" w:hAnsi="Arial" w:cs="Arial"/>
        </w:rPr>
        <w:t>Bodden</w:t>
      </w:r>
      <w:proofErr w:type="spellEnd"/>
      <w:r w:rsidRPr="00C97CC7">
        <w:rPr>
          <w:rFonts w:ascii="Arial" w:hAnsi="Arial" w:cs="Arial"/>
        </w:rPr>
        <w:t xml:space="preserve">, Jim </w:t>
      </w:r>
      <w:proofErr w:type="spellStart"/>
      <w:r w:rsidRPr="00C97CC7">
        <w:rPr>
          <w:rFonts w:ascii="Arial" w:hAnsi="Arial" w:cs="Arial"/>
        </w:rPr>
        <w:t>Vogenthaler</w:t>
      </w:r>
      <w:proofErr w:type="spellEnd"/>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Minutes of the Oct. meeting approved with the correction of the date change of Oct. 10th instead of the 12th.</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Old Business:</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October Rosary Devotions went well. We had about the same attendance as in years past.  Thanks, Jim.</w:t>
      </w:r>
    </w:p>
    <w:p w:rsidR="006F1CB2" w:rsidRPr="00C97CC7" w:rsidRDefault="006F1CB2" w:rsidP="005C5D46">
      <w:pPr>
        <w:pStyle w:val="NoSpacing"/>
        <w:rPr>
          <w:rFonts w:ascii="Arial" w:hAnsi="Arial" w:cs="Arial"/>
        </w:rPr>
      </w:pPr>
      <w:r w:rsidRPr="00C97CC7">
        <w:rPr>
          <w:rFonts w:ascii="Arial" w:hAnsi="Arial" w:cs="Arial"/>
        </w:rPr>
        <w:t xml:space="preserve"> </w:t>
      </w:r>
    </w:p>
    <w:p w:rsidR="006F1CB2" w:rsidRPr="00C97CC7" w:rsidRDefault="006F1CB2" w:rsidP="005C5D46">
      <w:pPr>
        <w:pStyle w:val="NoSpacing"/>
        <w:rPr>
          <w:rFonts w:ascii="Arial" w:hAnsi="Arial" w:cs="Arial"/>
        </w:rPr>
      </w:pPr>
      <w:r w:rsidRPr="00C97CC7">
        <w:rPr>
          <w:rFonts w:ascii="Arial" w:hAnsi="Arial" w:cs="Arial"/>
        </w:rPr>
        <w:t xml:space="preserve">All Souls Day Remembrance Service – More people came than were signed up, which was good.  About 50% </w:t>
      </w:r>
      <w:proofErr w:type="gramStart"/>
      <w:r w:rsidRPr="00C97CC7">
        <w:rPr>
          <w:rFonts w:ascii="Arial" w:hAnsi="Arial" w:cs="Arial"/>
        </w:rPr>
        <w:t>attendance</w:t>
      </w:r>
      <w:proofErr w:type="gramEnd"/>
      <w:r w:rsidRPr="00C97CC7">
        <w:rPr>
          <w:rFonts w:ascii="Arial" w:hAnsi="Arial" w:cs="Arial"/>
        </w:rPr>
        <w:t xml:space="preserve"> from the families of the deceased.   </w:t>
      </w:r>
      <w:proofErr w:type="gramStart"/>
      <w:r w:rsidRPr="00C97CC7">
        <w:rPr>
          <w:rFonts w:ascii="Arial" w:hAnsi="Arial" w:cs="Arial"/>
        </w:rPr>
        <w:t>Always a very meaningful service.</w:t>
      </w:r>
      <w:proofErr w:type="gramEnd"/>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Rededication of St. Andrew Hall – still on hold</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proofErr w:type="gramStart"/>
      <w:r w:rsidRPr="00C97CC7">
        <w:rPr>
          <w:rFonts w:ascii="Arial" w:hAnsi="Arial" w:cs="Arial"/>
        </w:rPr>
        <w:t>Rededication of St. Theresa Church – Sunday Dec. 3rd at 9:15 AM Mass.</w:t>
      </w:r>
      <w:proofErr w:type="gramEnd"/>
      <w:r w:rsidRPr="00C97CC7">
        <w:rPr>
          <w:rFonts w:ascii="Arial" w:hAnsi="Arial" w:cs="Arial"/>
        </w:rPr>
        <w:t xml:space="preserve">  Brunch will follow.  Karen S has put together the bulletin announcement to help us determine how many will attend and to seek volunteers to cook/serve. Response has been slow the first week.</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 xml:space="preserve">Advent Theme –Brainstormed what we can do for Advent.  </w:t>
      </w:r>
      <w:proofErr w:type="gramStart"/>
      <w:r w:rsidRPr="00C97CC7">
        <w:rPr>
          <w:rFonts w:ascii="Arial" w:hAnsi="Arial" w:cs="Arial"/>
        </w:rPr>
        <w:t>Decided to bring focus on (Being Watchful).</w:t>
      </w:r>
      <w:proofErr w:type="gramEnd"/>
      <w:r w:rsidRPr="00C97CC7">
        <w:rPr>
          <w:rFonts w:ascii="Arial" w:hAnsi="Arial" w:cs="Arial"/>
        </w:rPr>
        <w:t xml:space="preserve">  Kathy suggested that we do some visual.  She’s going to work on a clock theme for the bulletin cover and a visual at the back of each church.  Committee decided that we should learn and sing a new Advent song that will be sung each weekend entitled “Comfort, Comfort, </w:t>
      </w:r>
      <w:proofErr w:type="gramStart"/>
      <w:r w:rsidRPr="00C97CC7">
        <w:rPr>
          <w:rFonts w:ascii="Arial" w:hAnsi="Arial" w:cs="Arial"/>
        </w:rPr>
        <w:t>O</w:t>
      </w:r>
      <w:proofErr w:type="gramEnd"/>
      <w:r w:rsidRPr="00C97CC7">
        <w:rPr>
          <w:rFonts w:ascii="Arial" w:hAnsi="Arial" w:cs="Arial"/>
        </w:rPr>
        <w:t xml:space="preserve"> My People”.  </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New Business:</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Pastor’s Report:</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 xml:space="preserve">Book Club – Fr. Tom has picked a book.  It contains 90 short stories of Spiritual Wisdom.  Signup will be in the next few weeks.  Discussions will begin around 2nd week of January.  </w:t>
      </w:r>
    </w:p>
    <w:p w:rsidR="006F1CB2" w:rsidRPr="00C97CC7" w:rsidRDefault="006F1CB2" w:rsidP="005C5D46">
      <w:pPr>
        <w:pStyle w:val="NoSpacing"/>
        <w:rPr>
          <w:rFonts w:ascii="Arial" w:hAnsi="Arial" w:cs="Arial"/>
        </w:rPr>
      </w:pPr>
      <w:r w:rsidRPr="00C97CC7">
        <w:rPr>
          <w:rFonts w:ascii="Arial" w:hAnsi="Arial" w:cs="Arial"/>
        </w:rPr>
        <w:t xml:space="preserve">  </w:t>
      </w:r>
    </w:p>
    <w:p w:rsidR="006F1CB2" w:rsidRPr="00C97CC7" w:rsidRDefault="006F1CB2" w:rsidP="005C5D46">
      <w:pPr>
        <w:pStyle w:val="NoSpacing"/>
        <w:rPr>
          <w:rFonts w:ascii="Arial" w:hAnsi="Arial" w:cs="Arial"/>
        </w:rPr>
      </w:pPr>
      <w:r w:rsidRPr="00C97CC7">
        <w:rPr>
          <w:rFonts w:ascii="Arial" w:hAnsi="Arial" w:cs="Arial"/>
        </w:rPr>
        <w:t xml:space="preserve">Parish Council Report-  </w:t>
      </w:r>
    </w:p>
    <w:p w:rsidR="006F1CB2" w:rsidRPr="00C97CC7" w:rsidRDefault="006F1CB2" w:rsidP="005C5D46">
      <w:pPr>
        <w:pStyle w:val="NoSpacing"/>
        <w:rPr>
          <w:rFonts w:ascii="Arial" w:hAnsi="Arial" w:cs="Arial"/>
        </w:rPr>
      </w:pPr>
      <w:r w:rsidRPr="00C97CC7">
        <w:rPr>
          <w:rFonts w:ascii="Arial" w:hAnsi="Arial" w:cs="Arial"/>
        </w:rPr>
        <w:t xml:space="preserve">Scott read the new Mission Statement.  One of the 4 pastoral goals is to get new members to join our committee.  Maybe some information on our committee and a call for volunteers </w:t>
      </w:r>
      <w:proofErr w:type="gramStart"/>
      <w:r w:rsidRPr="00C97CC7">
        <w:rPr>
          <w:rFonts w:ascii="Arial" w:hAnsi="Arial" w:cs="Arial"/>
        </w:rPr>
        <w:t>be</w:t>
      </w:r>
      <w:proofErr w:type="gramEnd"/>
      <w:r w:rsidRPr="00C97CC7">
        <w:rPr>
          <w:rFonts w:ascii="Arial" w:hAnsi="Arial" w:cs="Arial"/>
        </w:rPr>
        <w:t xml:space="preserve"> put in the bulletin?   1% Challenge will be used again in Lent.  During Advent they are looking at a Challenge program to get parishioners to pray more—The Post Game Challenge.</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 xml:space="preserve">Other Business: </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Mystery of Faith Booklet was discussed.  Discussion on pages 62-63 will be scheduled for our January meeting.</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lastRenderedPageBreak/>
        <w:t xml:space="preserve">Next Committee Meeting:     Jan. 9, 2018       6:30 p.m.   </w:t>
      </w:r>
      <w:proofErr w:type="gramStart"/>
      <w:r w:rsidRPr="00C97CC7">
        <w:rPr>
          <w:rFonts w:ascii="Arial" w:hAnsi="Arial" w:cs="Arial"/>
        </w:rPr>
        <w:t>St. Mary         No Meeting in Dec.</w:t>
      </w:r>
      <w:proofErr w:type="gramEnd"/>
    </w:p>
    <w:p w:rsidR="006F1CB2" w:rsidRPr="00C97CC7" w:rsidRDefault="006F1CB2" w:rsidP="005C5D46">
      <w:pPr>
        <w:pStyle w:val="NoSpacing"/>
        <w:rPr>
          <w:rFonts w:ascii="Arial" w:hAnsi="Arial" w:cs="Arial"/>
        </w:rPr>
      </w:pPr>
      <w:r w:rsidRPr="00C97CC7">
        <w:rPr>
          <w:rFonts w:ascii="Arial" w:hAnsi="Arial" w:cs="Arial"/>
        </w:rPr>
        <w:t xml:space="preserve">Our committee has the Jan. prayer before the meeting; and </w:t>
      </w:r>
      <w:proofErr w:type="spellStart"/>
      <w:r w:rsidRPr="00C97CC7">
        <w:rPr>
          <w:rFonts w:ascii="Arial" w:hAnsi="Arial" w:cs="Arial"/>
        </w:rPr>
        <w:t>Evie</w:t>
      </w:r>
      <w:proofErr w:type="spellEnd"/>
      <w:r w:rsidRPr="00C97CC7">
        <w:rPr>
          <w:rFonts w:ascii="Arial" w:hAnsi="Arial" w:cs="Arial"/>
        </w:rPr>
        <w:t xml:space="preserve"> will organize that.</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 xml:space="preserve"> </w:t>
      </w: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p>
    <w:p w:rsidR="006F1CB2" w:rsidRPr="00C97CC7" w:rsidRDefault="006F1CB2" w:rsidP="005C5D46">
      <w:pPr>
        <w:pStyle w:val="NoSpacing"/>
        <w:rPr>
          <w:rFonts w:ascii="Arial" w:hAnsi="Arial" w:cs="Arial"/>
        </w:rPr>
      </w:pPr>
      <w:r w:rsidRPr="00C97CC7">
        <w:rPr>
          <w:rFonts w:ascii="Arial" w:hAnsi="Arial" w:cs="Arial"/>
        </w:rPr>
        <w:t>Goals:</w:t>
      </w:r>
    </w:p>
    <w:p w:rsidR="006F1CB2" w:rsidRPr="00C97CC7" w:rsidRDefault="006F1CB2" w:rsidP="005C5D46">
      <w:pPr>
        <w:pStyle w:val="NoSpacing"/>
        <w:rPr>
          <w:rFonts w:ascii="Arial" w:hAnsi="Arial" w:cs="Arial"/>
        </w:rPr>
      </w:pPr>
    </w:p>
    <w:p w:rsidR="006F1CB2" w:rsidRPr="00C97CC7" w:rsidRDefault="006F1CB2" w:rsidP="00C97CC7">
      <w:pPr>
        <w:pStyle w:val="NoSpacing"/>
        <w:numPr>
          <w:ilvl w:val="0"/>
          <w:numId w:val="1"/>
        </w:numPr>
        <w:rPr>
          <w:rFonts w:ascii="Arial" w:hAnsi="Arial" w:cs="Arial"/>
        </w:rPr>
      </w:pPr>
      <w:r w:rsidRPr="00C97CC7">
        <w:rPr>
          <w:rFonts w:ascii="Arial" w:hAnsi="Arial" w:cs="Arial"/>
        </w:rPr>
        <w:t>Encourage Prayer &amp; Worship members to attend workshops offered by Archdiocese, LARCSWORC and others that will help us to understand liturgy and effectively plan for the seasons.</w:t>
      </w:r>
    </w:p>
    <w:p w:rsidR="006F1CB2" w:rsidRPr="00C97CC7" w:rsidRDefault="006F1CB2" w:rsidP="00C97CC7">
      <w:pPr>
        <w:pStyle w:val="NoSpacing"/>
        <w:numPr>
          <w:ilvl w:val="0"/>
          <w:numId w:val="1"/>
        </w:numPr>
        <w:rPr>
          <w:rFonts w:ascii="Arial" w:hAnsi="Arial" w:cs="Arial"/>
        </w:rPr>
      </w:pPr>
      <w:r w:rsidRPr="00C97CC7">
        <w:rPr>
          <w:rFonts w:ascii="Arial" w:hAnsi="Arial" w:cs="Arial"/>
        </w:rPr>
        <w:t>Environment – continue to work on this to make worship space welcoming and enhance worship experience.</w:t>
      </w:r>
    </w:p>
    <w:p w:rsidR="006F1CB2" w:rsidRPr="00C97CC7" w:rsidRDefault="006F1CB2" w:rsidP="00C97CC7">
      <w:pPr>
        <w:pStyle w:val="NoSpacing"/>
        <w:numPr>
          <w:ilvl w:val="0"/>
          <w:numId w:val="1"/>
        </w:numPr>
        <w:rPr>
          <w:rFonts w:ascii="Arial" w:hAnsi="Arial" w:cs="Arial"/>
        </w:rPr>
      </w:pPr>
      <w:r w:rsidRPr="00C97CC7">
        <w:rPr>
          <w:rFonts w:ascii="Arial" w:hAnsi="Arial" w:cs="Arial"/>
        </w:rPr>
        <w:t>Music – continue to develop this ministry</w:t>
      </w:r>
    </w:p>
    <w:p w:rsidR="006F1CB2" w:rsidRPr="00C97CC7" w:rsidRDefault="006F1CB2" w:rsidP="00C97CC7">
      <w:pPr>
        <w:pStyle w:val="NoSpacing"/>
        <w:numPr>
          <w:ilvl w:val="0"/>
          <w:numId w:val="1"/>
        </w:numPr>
        <w:rPr>
          <w:rFonts w:ascii="Arial" w:hAnsi="Arial" w:cs="Arial"/>
        </w:rPr>
      </w:pPr>
      <w:r w:rsidRPr="00C97CC7">
        <w:rPr>
          <w:rFonts w:ascii="Arial" w:hAnsi="Arial" w:cs="Arial"/>
        </w:rPr>
        <w:t>Youth – look for ways to include youth in liturgy</w:t>
      </w:r>
    </w:p>
    <w:p w:rsidR="006F1CB2" w:rsidRPr="00C97CC7" w:rsidRDefault="006F1CB2" w:rsidP="00C97CC7">
      <w:pPr>
        <w:pStyle w:val="NoSpacing"/>
        <w:numPr>
          <w:ilvl w:val="0"/>
          <w:numId w:val="1"/>
        </w:numPr>
        <w:rPr>
          <w:rFonts w:ascii="Arial" w:hAnsi="Arial" w:cs="Arial"/>
        </w:rPr>
      </w:pPr>
      <w:r w:rsidRPr="00C97CC7">
        <w:rPr>
          <w:rFonts w:ascii="Arial" w:hAnsi="Arial" w:cs="Arial"/>
        </w:rPr>
        <w:t>Commissioning of Ministers</w:t>
      </w:r>
    </w:p>
    <w:p w:rsidR="006F1CB2" w:rsidRPr="00C97CC7" w:rsidRDefault="006F1CB2" w:rsidP="00C97CC7">
      <w:pPr>
        <w:pStyle w:val="NoSpacing"/>
        <w:numPr>
          <w:ilvl w:val="0"/>
          <w:numId w:val="1"/>
        </w:numPr>
        <w:rPr>
          <w:rFonts w:ascii="Arial" w:hAnsi="Arial" w:cs="Arial"/>
        </w:rPr>
      </w:pPr>
      <w:r w:rsidRPr="00C97CC7">
        <w:rPr>
          <w:rFonts w:ascii="Arial" w:hAnsi="Arial" w:cs="Arial"/>
        </w:rPr>
        <w:t>Be on top of what’s happening in our world and be aware of the service aspect of reaching out to others, whether in prayer opportunities in church, collections of food, clothing, money, etc.</w:t>
      </w:r>
    </w:p>
    <w:p w:rsidR="005C5D46" w:rsidRPr="00C97CC7" w:rsidRDefault="005C5D46">
      <w:pPr>
        <w:rPr>
          <w:rFonts w:ascii="Arial" w:hAnsi="Arial" w:cs="Arial"/>
        </w:rPr>
      </w:pPr>
    </w:p>
    <w:sectPr w:rsidR="005C5D46" w:rsidRPr="00C97CC7" w:rsidSect="0030517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CB2"/>
    <w:rsid w:val="00570DC0"/>
    <w:rsid w:val="005C5D46"/>
    <w:rsid w:val="005F378D"/>
    <w:rsid w:val="006F1CB2"/>
    <w:rsid w:val="00C97CC7"/>
    <w:rsid w:val="00D97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D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2017-12-23T17:39:00Z</dcterms:created>
  <dcterms:modified xsi:type="dcterms:W3CDTF">2018-01-10T15:16:00Z</dcterms:modified>
</cp:coreProperties>
</file>