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89" w:rsidRPr="00DC542B" w:rsidRDefault="00B577A6" w:rsidP="00B577A6">
      <w:pPr>
        <w:jc w:val="center"/>
        <w:rPr>
          <w:sz w:val="32"/>
          <w:szCs w:val="32"/>
        </w:rPr>
      </w:pPr>
      <w:bookmarkStart w:id="0" w:name="_GoBack"/>
      <w:bookmarkEnd w:id="0"/>
      <w:r w:rsidRPr="00DC542B">
        <w:rPr>
          <w:sz w:val="32"/>
          <w:szCs w:val="32"/>
        </w:rPr>
        <w:t>St. Mary’s CCW Minutes</w:t>
      </w:r>
    </w:p>
    <w:p w:rsidR="00B577A6" w:rsidRPr="00DC542B" w:rsidRDefault="00B577A6" w:rsidP="00B577A6">
      <w:pPr>
        <w:jc w:val="center"/>
        <w:rPr>
          <w:sz w:val="32"/>
          <w:szCs w:val="32"/>
        </w:rPr>
      </w:pPr>
      <w:r w:rsidRPr="00DC542B">
        <w:rPr>
          <w:sz w:val="32"/>
          <w:szCs w:val="32"/>
        </w:rPr>
        <w:t>9/06/2019</w:t>
      </w:r>
    </w:p>
    <w:p w:rsidR="00B577A6" w:rsidRPr="00DC542B" w:rsidRDefault="00B577A6" w:rsidP="00DC542B">
      <w:pPr>
        <w:spacing w:line="360" w:lineRule="auto"/>
        <w:rPr>
          <w:sz w:val="28"/>
          <w:szCs w:val="28"/>
        </w:rPr>
      </w:pPr>
      <w:r w:rsidRPr="00DC542B">
        <w:rPr>
          <w:sz w:val="28"/>
          <w:szCs w:val="28"/>
        </w:rPr>
        <w:t xml:space="preserve">The meeting was brought to order with prayer by president, Theresa Tersteeg at 11:45 am.  Six members were in attendance.  The minutes were approved as read.  Deb Marks, treasurer, reported that there is a balance of $7278.08.  Christmas Basket Sales brought in $3818.50, Bake Sale, $1319.00, and the meal, $664.00.  It was approved to donate the following:  Heifer International-2 goats, $240.00, St. Mary’s Junior High Trip </w:t>
      </w:r>
      <w:r w:rsidR="00DC542B">
        <w:rPr>
          <w:sz w:val="28"/>
          <w:szCs w:val="28"/>
        </w:rPr>
        <w:t>to New York and Boston-$250.00/</w:t>
      </w:r>
      <w:r w:rsidRPr="00DC542B">
        <w:rPr>
          <w:sz w:val="28"/>
          <w:szCs w:val="28"/>
        </w:rPr>
        <w:t>lunches for one day, Bibles for Soldiers-$200.00.  Sue Ebbers has made NUDCCW Scholarship information and application forms</w:t>
      </w:r>
      <w:r w:rsidR="00DC542B">
        <w:rPr>
          <w:sz w:val="28"/>
          <w:szCs w:val="28"/>
        </w:rPr>
        <w:t xml:space="preserve"> available</w:t>
      </w:r>
      <w:r w:rsidRPr="00DC542B">
        <w:rPr>
          <w:sz w:val="28"/>
          <w:szCs w:val="28"/>
        </w:rPr>
        <w:t xml:space="preserve"> at the Church Office and on the bulletin board in the church main entrance. </w:t>
      </w:r>
      <w:r w:rsidR="00DC542B">
        <w:rPr>
          <w:sz w:val="28"/>
          <w:szCs w:val="28"/>
        </w:rPr>
        <w:t>Reminders of this opportunity have been included in the bulletins.</w:t>
      </w:r>
      <w:r w:rsidRPr="00DC542B">
        <w:rPr>
          <w:sz w:val="28"/>
          <w:szCs w:val="28"/>
        </w:rPr>
        <w:t xml:space="preserve"> School teachers have received the same information.  Theresa informed us of the following event opportunities:  AFC-CCW Board meeting 5:30, January 8</w:t>
      </w:r>
      <w:r w:rsidRPr="00DC542B">
        <w:rPr>
          <w:sz w:val="28"/>
          <w:szCs w:val="28"/>
          <w:vertAlign w:val="superscript"/>
        </w:rPr>
        <w:t>th</w:t>
      </w:r>
      <w:r w:rsidRPr="00DC542B">
        <w:rPr>
          <w:sz w:val="28"/>
          <w:szCs w:val="28"/>
        </w:rPr>
        <w:t xml:space="preserve"> at St. Al’s, NUCCCW Convention- St. Anastasia’s Parish, Hutchinson, April 27</w:t>
      </w:r>
      <w:r w:rsidRPr="00DC542B">
        <w:rPr>
          <w:sz w:val="28"/>
          <w:szCs w:val="28"/>
          <w:vertAlign w:val="superscript"/>
        </w:rPr>
        <w:t>th</w:t>
      </w:r>
      <w:r w:rsidRPr="00DC542B">
        <w:rPr>
          <w:sz w:val="28"/>
          <w:szCs w:val="28"/>
        </w:rPr>
        <w:t xml:space="preserve">.  Our next meeting is Sunday, April </w:t>
      </w:r>
      <w:r w:rsidR="00DC542B" w:rsidRPr="00DC542B">
        <w:rPr>
          <w:sz w:val="28"/>
          <w:szCs w:val="28"/>
        </w:rPr>
        <w:t>28</w:t>
      </w:r>
      <w:r w:rsidRPr="00DC542B">
        <w:rPr>
          <w:sz w:val="28"/>
          <w:szCs w:val="28"/>
          <w:vertAlign w:val="superscript"/>
        </w:rPr>
        <w:t>t</w:t>
      </w:r>
      <w:r w:rsidR="00DC542B" w:rsidRPr="00DC542B">
        <w:rPr>
          <w:sz w:val="28"/>
          <w:szCs w:val="28"/>
          <w:vertAlign w:val="superscript"/>
        </w:rPr>
        <w:t>h</w:t>
      </w:r>
      <w:r w:rsidRPr="00DC542B">
        <w:rPr>
          <w:sz w:val="28"/>
          <w:szCs w:val="28"/>
        </w:rPr>
        <w:t xml:space="preserve"> following the 10:30 mass in the church hall. </w:t>
      </w:r>
    </w:p>
    <w:p w:rsidR="00DC542B" w:rsidRDefault="00DC542B" w:rsidP="00DC542B">
      <w:pPr>
        <w:spacing w:line="360" w:lineRule="auto"/>
        <w:rPr>
          <w:sz w:val="28"/>
          <w:szCs w:val="28"/>
        </w:rPr>
      </w:pPr>
    </w:p>
    <w:p w:rsidR="00DC542B" w:rsidRDefault="00DC542B" w:rsidP="00DC542B">
      <w:pPr>
        <w:spacing w:line="360" w:lineRule="auto"/>
        <w:rPr>
          <w:sz w:val="28"/>
          <w:szCs w:val="28"/>
        </w:rPr>
      </w:pPr>
    </w:p>
    <w:p w:rsidR="00DC542B" w:rsidRDefault="00DC542B" w:rsidP="00DC542B">
      <w:pPr>
        <w:spacing w:line="360" w:lineRule="auto"/>
        <w:rPr>
          <w:sz w:val="28"/>
          <w:szCs w:val="28"/>
        </w:rPr>
      </w:pPr>
      <w:r w:rsidRPr="00DC542B">
        <w:rPr>
          <w:sz w:val="28"/>
          <w:szCs w:val="28"/>
        </w:rPr>
        <w:t>Respectfully submitted,</w:t>
      </w:r>
    </w:p>
    <w:p w:rsidR="00DC542B" w:rsidRDefault="00DC542B" w:rsidP="00DC542B">
      <w:pPr>
        <w:spacing w:line="360" w:lineRule="auto"/>
        <w:rPr>
          <w:sz w:val="28"/>
          <w:szCs w:val="28"/>
        </w:rPr>
      </w:pPr>
    </w:p>
    <w:p w:rsidR="00DC542B" w:rsidRPr="00DC542B" w:rsidRDefault="00DC542B" w:rsidP="00DC542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Sue Ebbers/Secretary</w:t>
      </w:r>
    </w:p>
    <w:p w:rsidR="00DC542B" w:rsidRDefault="00DC542B" w:rsidP="00DC542B">
      <w:pPr>
        <w:spacing w:line="360" w:lineRule="auto"/>
        <w:rPr>
          <w:sz w:val="28"/>
          <w:szCs w:val="28"/>
        </w:rPr>
      </w:pPr>
    </w:p>
    <w:p w:rsidR="00DC542B" w:rsidRPr="00DC542B" w:rsidRDefault="00DC542B" w:rsidP="00DC542B">
      <w:pPr>
        <w:spacing w:line="480" w:lineRule="auto"/>
        <w:rPr>
          <w:sz w:val="28"/>
          <w:szCs w:val="28"/>
        </w:rPr>
      </w:pPr>
    </w:p>
    <w:sectPr w:rsidR="00DC542B" w:rsidRPr="00DC5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7A6"/>
    <w:rsid w:val="00B577A6"/>
    <w:rsid w:val="00D51189"/>
    <w:rsid w:val="00DC542B"/>
    <w:rsid w:val="00F3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Ebbers</dc:creator>
  <cp:lastModifiedBy>Reception</cp:lastModifiedBy>
  <cp:revision>2</cp:revision>
  <dcterms:created xsi:type="dcterms:W3CDTF">2019-01-29T19:16:00Z</dcterms:created>
  <dcterms:modified xsi:type="dcterms:W3CDTF">2019-01-29T19:16:00Z</dcterms:modified>
</cp:coreProperties>
</file>